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7A" w:rsidRPr="00F743A3" w:rsidRDefault="00D4647A" w:rsidP="00986189">
      <w:pPr>
        <w:pStyle w:val="Title"/>
        <w:jc w:val="left"/>
        <w:rPr>
          <w:rFonts w:ascii="Times New Roman" w:hAnsi="Times New Roman"/>
          <w:sz w:val="24"/>
        </w:rPr>
      </w:pPr>
      <w:r w:rsidRPr="00F743A3">
        <w:rPr>
          <w:rFonts w:ascii="Times New Roman" w:hAnsi="Times New Roman"/>
          <w:b w:val="0"/>
          <w:iCs/>
          <w:sz w:val="24"/>
        </w:rPr>
        <w:t xml:space="preserve">                   </w:t>
      </w:r>
      <w:r w:rsidRPr="00F743A3">
        <w:rPr>
          <w:rFonts w:ascii="Times New Roman" w:hAnsi="Times New Roman"/>
          <w:b w:val="0"/>
          <w:sz w:val="24"/>
        </w:rPr>
        <w:t xml:space="preserve">                                                                      «УТВЕРЖДАЮ»                                                                                                          </w:t>
      </w:r>
    </w:p>
    <w:p w:rsidR="00D4647A" w:rsidRPr="00F743A3" w:rsidRDefault="00D4647A" w:rsidP="00986189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743A3"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F743A3">
        <w:rPr>
          <w:rFonts w:ascii="Times New Roman" w:hAnsi="Times New Roman"/>
          <w:b w:val="0"/>
          <w:sz w:val="24"/>
        </w:rPr>
        <w:t>директор  МБОУ " Средняя</w:t>
      </w:r>
    </w:p>
    <w:p w:rsidR="00D4647A" w:rsidRPr="00F743A3" w:rsidRDefault="00D4647A" w:rsidP="00986189">
      <w:pPr>
        <w:pStyle w:val="NoSpacing"/>
        <w:rPr>
          <w:rFonts w:ascii="Times New Roman" w:hAnsi="Times New Roman"/>
          <w:sz w:val="24"/>
          <w:szCs w:val="24"/>
        </w:rPr>
      </w:pPr>
      <w:r w:rsidRPr="00F743A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743A3">
        <w:rPr>
          <w:rFonts w:ascii="Times New Roman" w:hAnsi="Times New Roman"/>
          <w:sz w:val="24"/>
          <w:szCs w:val="24"/>
        </w:rPr>
        <w:t xml:space="preserve"> общеобразовательная школа №15</w:t>
      </w:r>
    </w:p>
    <w:p w:rsidR="00D4647A" w:rsidRPr="00F743A3" w:rsidRDefault="00D4647A" w:rsidP="00986189">
      <w:pPr>
        <w:pStyle w:val="BodyText"/>
        <w:rPr>
          <w:sz w:val="24"/>
        </w:rPr>
      </w:pPr>
      <w:r w:rsidRPr="00F743A3">
        <w:rPr>
          <w:sz w:val="24"/>
        </w:rPr>
        <w:t xml:space="preserve">                                                                            </w:t>
      </w:r>
      <w:r>
        <w:rPr>
          <w:b/>
          <w:sz w:val="24"/>
        </w:rPr>
        <w:t xml:space="preserve"> </w:t>
      </w:r>
      <w:r w:rsidRPr="00F743A3">
        <w:rPr>
          <w:b/>
          <w:sz w:val="24"/>
        </w:rPr>
        <w:t xml:space="preserve">           </w:t>
      </w:r>
      <w:r w:rsidRPr="00F743A3">
        <w:rPr>
          <w:sz w:val="24"/>
        </w:rPr>
        <w:t>_______________ О.В.Левченко</w:t>
      </w:r>
    </w:p>
    <w:p w:rsidR="00D4647A" w:rsidRPr="00F743A3" w:rsidRDefault="00D4647A" w:rsidP="00986189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743A3">
        <w:rPr>
          <w:rFonts w:ascii="Times New Roman" w:hAnsi="Times New Roman"/>
          <w:b w:val="0"/>
          <w:sz w:val="24"/>
        </w:rPr>
        <w:t xml:space="preserve">                                     </w:t>
      </w:r>
      <w:r>
        <w:rPr>
          <w:rFonts w:ascii="Times New Roman" w:hAnsi="Times New Roman"/>
          <w:b w:val="0"/>
          <w:sz w:val="24"/>
        </w:rPr>
        <w:t xml:space="preserve">                               </w:t>
      </w:r>
      <w:r w:rsidRPr="00F743A3">
        <w:rPr>
          <w:rFonts w:ascii="Times New Roman" w:hAnsi="Times New Roman"/>
          <w:b w:val="0"/>
          <w:sz w:val="24"/>
        </w:rPr>
        <w:t xml:space="preserve">                     приказ _____________________</w:t>
      </w:r>
      <w:r>
        <w:rPr>
          <w:rFonts w:ascii="Times New Roman" w:hAnsi="Times New Roman"/>
          <w:b w:val="0"/>
          <w:sz w:val="24"/>
        </w:rPr>
        <w:t>____</w:t>
      </w:r>
    </w:p>
    <w:p w:rsidR="00D4647A" w:rsidRPr="00F743A3" w:rsidRDefault="00D4647A" w:rsidP="00986189">
      <w:pPr>
        <w:pStyle w:val="NoSpacing"/>
        <w:rPr>
          <w:rFonts w:ascii="Times New Roman" w:hAnsi="Times New Roman"/>
          <w:sz w:val="24"/>
          <w:szCs w:val="24"/>
          <w:lang w:eastAsia="ar-SA"/>
        </w:rPr>
      </w:pPr>
      <w:r w:rsidRPr="00F743A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Pr="00F743A3">
        <w:rPr>
          <w:rFonts w:ascii="Times New Roman" w:hAnsi="Times New Roman"/>
          <w:sz w:val="24"/>
          <w:szCs w:val="24"/>
          <w:lang w:eastAsia="ar-SA"/>
        </w:rPr>
        <w:t xml:space="preserve">                              протокол педсовета___________</w:t>
      </w:r>
      <w:r>
        <w:rPr>
          <w:rFonts w:ascii="Times New Roman" w:hAnsi="Times New Roman"/>
          <w:sz w:val="24"/>
          <w:szCs w:val="24"/>
          <w:lang w:eastAsia="ar-SA"/>
        </w:rPr>
        <w:t xml:space="preserve">____                                                                                           </w:t>
      </w:r>
      <w:r w:rsidRPr="00F743A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4647A" w:rsidRDefault="00D4647A" w:rsidP="009861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66FA">
        <w:t xml:space="preserve">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4647A" w:rsidRDefault="00D4647A" w:rsidP="0098618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47A" w:rsidRDefault="00D4647A" w:rsidP="00986189">
      <w:pPr>
        <w:pStyle w:val="NoSpacing"/>
        <w:rPr>
          <w:rFonts w:ascii="Times New Roman" w:hAnsi="Times New Roman"/>
          <w:sz w:val="24"/>
          <w:szCs w:val="24"/>
        </w:rPr>
      </w:pPr>
    </w:p>
    <w:p w:rsidR="00D4647A" w:rsidRDefault="00D4647A" w:rsidP="00986189">
      <w:pPr>
        <w:pStyle w:val="NoSpacing"/>
        <w:rPr>
          <w:rFonts w:ascii="Times New Roman" w:hAnsi="Times New Roman"/>
          <w:sz w:val="24"/>
          <w:szCs w:val="24"/>
        </w:rPr>
      </w:pPr>
    </w:p>
    <w:p w:rsidR="00D4647A" w:rsidRDefault="00D4647A" w:rsidP="002B43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86189">
        <w:rPr>
          <w:rFonts w:ascii="Times New Roman" w:hAnsi="Times New Roman"/>
          <w:b/>
          <w:sz w:val="24"/>
          <w:szCs w:val="24"/>
        </w:rPr>
        <w:t>Порядок учёта мнения совета родителей (законных представителей) несовершеннолетних обучающихся при принятии локальных нормативных актов, затрагивающих права и законные интересы обучающихся</w:t>
      </w:r>
    </w:p>
    <w:p w:rsidR="00D4647A" w:rsidRDefault="00D4647A" w:rsidP="002B43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86189">
        <w:rPr>
          <w:rFonts w:ascii="Times New Roman" w:hAnsi="Times New Roman"/>
          <w:b/>
          <w:sz w:val="24"/>
          <w:szCs w:val="24"/>
        </w:rPr>
        <w:t>Муниципального бюджетного о</w:t>
      </w:r>
      <w:r>
        <w:rPr>
          <w:rFonts w:ascii="Times New Roman" w:hAnsi="Times New Roman"/>
          <w:b/>
          <w:sz w:val="24"/>
          <w:szCs w:val="24"/>
        </w:rPr>
        <w:t>бщеобразовательного учреждения</w:t>
      </w:r>
    </w:p>
    <w:p w:rsidR="00D4647A" w:rsidRPr="00986189" w:rsidRDefault="00D4647A" w:rsidP="002B43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Pr="00986189">
        <w:rPr>
          <w:rFonts w:ascii="Times New Roman" w:hAnsi="Times New Roman"/>
          <w:b/>
          <w:sz w:val="24"/>
          <w:szCs w:val="24"/>
        </w:rPr>
        <w:t>Средняя общеобразовательная школа №15"</w:t>
      </w:r>
    </w:p>
    <w:p w:rsidR="00D4647A" w:rsidRDefault="00D4647A" w:rsidP="00986189">
      <w:pPr>
        <w:pStyle w:val="NoSpacing"/>
        <w:rPr>
          <w:rFonts w:ascii="Times New Roman" w:hAnsi="Times New Roman"/>
          <w:sz w:val="24"/>
          <w:szCs w:val="24"/>
        </w:rPr>
      </w:pPr>
    </w:p>
    <w:p w:rsidR="00D4647A" w:rsidRDefault="00D4647A" w:rsidP="002B435E">
      <w:pPr>
        <w:pStyle w:val="NoSpacing"/>
        <w:ind w:firstLine="540"/>
        <w:rPr>
          <w:rFonts w:ascii="Times New Roman" w:hAnsi="Times New Roman"/>
          <w:b/>
          <w:sz w:val="24"/>
          <w:szCs w:val="24"/>
        </w:rPr>
      </w:pPr>
      <w:r w:rsidRPr="00986189">
        <w:rPr>
          <w:rFonts w:ascii="Times New Roman" w:hAnsi="Times New Roman"/>
          <w:b/>
          <w:sz w:val="24"/>
          <w:szCs w:val="24"/>
        </w:rPr>
        <w:t xml:space="preserve"> 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189">
        <w:rPr>
          <w:rFonts w:ascii="Times New Roman" w:hAnsi="Times New Roman"/>
          <w:b/>
          <w:sz w:val="24"/>
          <w:szCs w:val="24"/>
        </w:rPr>
        <w:t xml:space="preserve">Общие положения. 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  <w:b/>
          <w:sz w:val="24"/>
          <w:szCs w:val="24"/>
        </w:rPr>
      </w:pP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E76884">
        <w:rPr>
          <w:rFonts w:ascii="Times New Roman" w:hAnsi="Times New Roman"/>
        </w:rPr>
        <w:t xml:space="preserve">Настоящий Порядок учета мнения Родительского комитета (совета родителей), первичной профсоюзной организации при принятии локальных нормативных актов, затрагивающих права </w:t>
      </w:r>
      <w:r>
        <w:rPr>
          <w:rFonts w:ascii="Times New Roman" w:hAnsi="Times New Roman"/>
        </w:rPr>
        <w:t>обучающихся</w:t>
      </w:r>
      <w:r w:rsidRPr="00E76884">
        <w:rPr>
          <w:rFonts w:ascii="Times New Roman" w:hAnsi="Times New Roman"/>
        </w:rPr>
        <w:t xml:space="preserve"> и работников </w:t>
      </w:r>
      <w:r w:rsidRPr="00E76884">
        <w:rPr>
          <w:rFonts w:ascii="Times New Roman" w:hAnsi="Times New Roman"/>
          <w:sz w:val="24"/>
          <w:szCs w:val="24"/>
        </w:rPr>
        <w:t>Муниципального бюджетного общеобразов</w:t>
      </w:r>
      <w:r>
        <w:rPr>
          <w:rFonts w:ascii="Times New Roman" w:hAnsi="Times New Roman"/>
          <w:sz w:val="24"/>
          <w:szCs w:val="24"/>
        </w:rPr>
        <w:t>ательного учреждения "</w:t>
      </w:r>
      <w:r w:rsidRPr="00E76884">
        <w:rPr>
          <w:rFonts w:ascii="Times New Roman" w:hAnsi="Times New Roman"/>
          <w:sz w:val="24"/>
          <w:szCs w:val="24"/>
        </w:rPr>
        <w:t>Средняя общеобразовательная школа №15"</w:t>
      </w:r>
      <w:r w:rsidRPr="00E76884">
        <w:rPr>
          <w:rFonts w:ascii="Times New Roman" w:hAnsi="Times New Roman"/>
        </w:rPr>
        <w:t xml:space="preserve">(далее – Порядок) регламентирует процедуры согласования и принятия локальных нормативных актов, затрагивающих права </w:t>
      </w:r>
      <w:r>
        <w:rPr>
          <w:rFonts w:ascii="Times New Roman" w:hAnsi="Times New Roman"/>
        </w:rPr>
        <w:t xml:space="preserve">обучающихся </w:t>
      </w:r>
      <w:r w:rsidRPr="00E76884">
        <w:rPr>
          <w:rFonts w:ascii="Times New Roman" w:hAnsi="Times New Roman"/>
        </w:rPr>
        <w:t xml:space="preserve"> и работников </w:t>
      </w:r>
      <w:r w:rsidRPr="00E76884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</w:t>
      </w:r>
      <w:r>
        <w:rPr>
          <w:rFonts w:ascii="Times New Roman" w:hAnsi="Times New Roman"/>
          <w:sz w:val="24"/>
          <w:szCs w:val="24"/>
        </w:rPr>
        <w:t>дения  "</w:t>
      </w:r>
      <w:r w:rsidRPr="00E76884">
        <w:rPr>
          <w:rFonts w:ascii="Times New Roman" w:hAnsi="Times New Roman"/>
          <w:sz w:val="24"/>
          <w:szCs w:val="24"/>
        </w:rPr>
        <w:t>Средняя общеобразовательная школа №15" (далее – Учреждение)</w:t>
      </w:r>
      <w:r>
        <w:rPr>
          <w:rFonts w:ascii="Times New Roman" w:hAnsi="Times New Roman"/>
          <w:sz w:val="24"/>
          <w:szCs w:val="24"/>
        </w:rPr>
        <w:t>.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Учреждение </w:t>
      </w:r>
      <w:r w:rsidRPr="00E76884">
        <w:rPr>
          <w:rFonts w:ascii="Times New Roman" w:hAnsi="Times New Roman"/>
        </w:rPr>
        <w:t xml:space="preserve"> принимает локальные, нормативные акты, в том числе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Порядком.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 xml:space="preserve">3. При принятии локальных нормативных актов, затрагивающих права воспитанников и работников </w:t>
      </w:r>
      <w:r>
        <w:rPr>
          <w:rFonts w:ascii="Times New Roman" w:hAnsi="Times New Roman"/>
        </w:rPr>
        <w:t>Учреждения</w:t>
      </w:r>
      <w:r w:rsidRPr="00E76884">
        <w:rPr>
          <w:rFonts w:ascii="Times New Roman" w:hAnsi="Times New Roman"/>
        </w:rPr>
        <w:t>, учитывается мнение Родительского комитета (совета родителей), а также в порядке и в случаях, которые предусмотрены трудовым законодательством, первичной профсоюзной организацией.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Руководитель Учреждения</w:t>
      </w:r>
      <w:r w:rsidRPr="00E76884">
        <w:rPr>
          <w:rFonts w:ascii="Times New Roman" w:hAnsi="Times New Roman"/>
        </w:rPr>
        <w:t xml:space="preserve"> перед принятием решения направляет проект локального нормативного акта, затрагивающего: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 xml:space="preserve"> – права и законные интересы </w:t>
      </w:r>
      <w:r>
        <w:rPr>
          <w:rFonts w:ascii="Times New Roman" w:hAnsi="Times New Roman"/>
        </w:rPr>
        <w:t>обучающихся</w:t>
      </w:r>
      <w:r w:rsidRPr="00E76884">
        <w:rPr>
          <w:rFonts w:ascii="Times New Roman" w:hAnsi="Times New Roman"/>
        </w:rPr>
        <w:t xml:space="preserve"> и обоснование по нему в Родительский комитет (совет родителей);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 xml:space="preserve"> - права работников</w:t>
      </w:r>
      <w:r>
        <w:rPr>
          <w:rFonts w:ascii="Times New Roman" w:hAnsi="Times New Roman"/>
        </w:rPr>
        <w:t xml:space="preserve"> Учреждения</w:t>
      </w:r>
      <w:r w:rsidRPr="00E76884">
        <w:rPr>
          <w:rFonts w:ascii="Times New Roman" w:hAnsi="Times New Roman"/>
        </w:rPr>
        <w:t xml:space="preserve"> - в первичную профсоюзную организацию </w:t>
      </w:r>
      <w:r>
        <w:rPr>
          <w:rFonts w:ascii="Times New Roman" w:hAnsi="Times New Roman"/>
        </w:rPr>
        <w:t xml:space="preserve"> Учреждения</w:t>
      </w:r>
      <w:r w:rsidRPr="00E76884">
        <w:rPr>
          <w:rFonts w:ascii="Times New Roman" w:hAnsi="Times New Roman"/>
        </w:rPr>
        <w:t xml:space="preserve">, представляющей интересы большинства работников </w:t>
      </w:r>
      <w:r>
        <w:rPr>
          <w:rFonts w:ascii="Times New Roman" w:hAnsi="Times New Roman"/>
        </w:rPr>
        <w:t xml:space="preserve"> Учреждения</w:t>
      </w:r>
      <w:r w:rsidRPr="00E76884">
        <w:rPr>
          <w:rFonts w:ascii="Times New Roman" w:hAnsi="Times New Roman"/>
        </w:rPr>
        <w:t>.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 xml:space="preserve"> 5. Проекты локальных нормативных актов, затрагивающих права и законные интересы </w:t>
      </w:r>
      <w:r>
        <w:rPr>
          <w:rFonts w:ascii="Times New Roman" w:hAnsi="Times New Roman"/>
        </w:rPr>
        <w:t>обучающихся</w:t>
      </w:r>
      <w:r w:rsidRPr="00E76884">
        <w:rPr>
          <w:rFonts w:ascii="Times New Roman" w:hAnsi="Times New Roman"/>
        </w:rPr>
        <w:t xml:space="preserve"> и работников </w:t>
      </w:r>
      <w:r>
        <w:rPr>
          <w:rFonts w:ascii="Times New Roman" w:hAnsi="Times New Roman"/>
        </w:rPr>
        <w:t>Учреждения</w:t>
      </w:r>
      <w:r w:rsidRPr="00E76884">
        <w:rPr>
          <w:rFonts w:ascii="Times New Roman" w:hAnsi="Times New Roman"/>
        </w:rPr>
        <w:t xml:space="preserve"> в целях их обсуждения всеми участниками образовательных отношений (далее общественное обсуждение) должны быть размещены на официальном сайте</w:t>
      </w:r>
      <w:r>
        <w:rPr>
          <w:rFonts w:ascii="Times New Roman" w:hAnsi="Times New Roman"/>
        </w:rPr>
        <w:t xml:space="preserve"> Учреждения  </w:t>
      </w:r>
      <w:r w:rsidRPr="00E76884">
        <w:rPr>
          <w:rFonts w:ascii="Times New Roman" w:hAnsi="Times New Roman"/>
        </w:rPr>
        <w:t>(</w:t>
      </w:r>
      <w:r w:rsidRPr="00E76884">
        <w:rPr>
          <w:rFonts w:ascii="Times New Roman" w:hAnsi="Times New Roman"/>
          <w:szCs w:val="24"/>
        </w:rPr>
        <w:t xml:space="preserve"> http://sposad15shkola.narod.ru</w:t>
      </w:r>
      <w:r>
        <w:rPr>
          <w:rFonts w:ascii="Times New Roman" w:hAnsi="Times New Roman"/>
          <w:szCs w:val="24"/>
        </w:rPr>
        <w:t xml:space="preserve">) </w:t>
      </w:r>
      <w:r w:rsidRPr="00E76884">
        <w:rPr>
          <w:rFonts w:ascii="Times New Roman" w:hAnsi="Times New Roman"/>
        </w:rPr>
        <w:t xml:space="preserve"> в течение периода, указанного в пункте 7 настоящего Порядка.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 xml:space="preserve"> 6. Участники образовательных отношений могут направлять возникшие у них в ходе общественного обсуждения замечания и предложения в письменной форме в Родительский комитет (совет родителей), первичную профсоюзную организацию</w:t>
      </w:r>
      <w:r>
        <w:rPr>
          <w:rFonts w:ascii="Times New Roman" w:hAnsi="Times New Roman"/>
        </w:rPr>
        <w:t xml:space="preserve"> Учреждения</w:t>
      </w:r>
      <w:r w:rsidRPr="00E76884">
        <w:rPr>
          <w:rFonts w:ascii="Times New Roman" w:hAnsi="Times New Roman"/>
        </w:rPr>
        <w:t xml:space="preserve"> в течение периода, указанного в пункте 7 настоящего Порядка. 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 xml:space="preserve">7. Родительский комитет (совет родителей), первичная профсоюзная организация </w:t>
      </w:r>
      <w:r>
        <w:rPr>
          <w:rFonts w:ascii="Times New Roman" w:hAnsi="Times New Roman"/>
        </w:rPr>
        <w:t>Учреждения</w:t>
      </w:r>
      <w:r w:rsidRPr="00E76884">
        <w:rPr>
          <w:rFonts w:ascii="Times New Roman" w:hAnsi="Times New Roman"/>
        </w:rPr>
        <w:t xml:space="preserve"> не позднее пяти рабочих дней со дня получения проекта локального нормативного акта направляет </w:t>
      </w:r>
      <w:r>
        <w:rPr>
          <w:rFonts w:ascii="Times New Roman" w:hAnsi="Times New Roman"/>
        </w:rPr>
        <w:t>руководителю Учреждения</w:t>
      </w:r>
      <w:r w:rsidRPr="00E76884">
        <w:rPr>
          <w:rFonts w:ascii="Times New Roman" w:hAnsi="Times New Roman"/>
        </w:rPr>
        <w:t xml:space="preserve"> мотивированное мнение по проекту в письменной форме. Мотивированное мнение должно учитывать, в том числе замечания и предложения, высказанные участниками образовательных отношений в рамках общественного обсуждения проекта локального нормативного акта. 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 xml:space="preserve">8. В случае если Родительский комитет (совет родителей), первичная профсоюзная организация </w:t>
      </w:r>
      <w:r>
        <w:rPr>
          <w:rFonts w:ascii="Times New Roman" w:hAnsi="Times New Roman"/>
        </w:rPr>
        <w:t>Учреждения</w:t>
      </w:r>
      <w:r w:rsidRPr="00E76884">
        <w:rPr>
          <w:rFonts w:ascii="Times New Roman" w:hAnsi="Times New Roman"/>
        </w:rPr>
        <w:t xml:space="preserve"> выразили согласие с проектом локального нормативного акта, либо если мотивированное мнение не поступило в указанный в пункте 7 настоящего Порядка срок, </w:t>
      </w:r>
      <w:r>
        <w:rPr>
          <w:rFonts w:ascii="Times New Roman" w:hAnsi="Times New Roman"/>
        </w:rPr>
        <w:t>руководитель Учреждения</w:t>
      </w:r>
      <w:r w:rsidRPr="00E76884">
        <w:rPr>
          <w:rFonts w:ascii="Times New Roman" w:hAnsi="Times New Roman"/>
        </w:rPr>
        <w:t xml:space="preserve"> имеет право принять локальный нормативный акт.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 xml:space="preserve">9. В случае если мотивированное мнение Родительского комитета (совета родителей), первичной профсоюзной организации </w:t>
      </w:r>
      <w:r>
        <w:rPr>
          <w:rFonts w:ascii="Times New Roman" w:hAnsi="Times New Roman"/>
        </w:rPr>
        <w:t>Учреждения</w:t>
      </w:r>
      <w:r w:rsidRPr="00E76884">
        <w:rPr>
          <w:rFonts w:ascii="Times New Roman" w:hAnsi="Times New Roman"/>
        </w:rPr>
        <w:t xml:space="preserve"> не содержит согласия с проектом локального нормативного акта, либо содержит предложения по его совершенствованию,</w:t>
      </w:r>
      <w:r>
        <w:rPr>
          <w:rFonts w:ascii="Times New Roman" w:hAnsi="Times New Roman"/>
        </w:rPr>
        <w:t xml:space="preserve"> руководитель Учреждения</w:t>
      </w:r>
      <w:r w:rsidRPr="00E76884">
        <w:rPr>
          <w:rFonts w:ascii="Times New Roman" w:hAnsi="Times New Roman"/>
        </w:rPr>
        <w:t xml:space="preserve"> может согласиться с ним либо обязан в течение трех рабочих дней после получения мотивированного мнения провести дополнительные консультации с Родительским комитетом (советом родителей), первичной профсоюзной организацией</w:t>
      </w:r>
      <w:r>
        <w:rPr>
          <w:rFonts w:ascii="Times New Roman" w:hAnsi="Times New Roman"/>
        </w:rPr>
        <w:t xml:space="preserve"> Учреждения</w:t>
      </w:r>
      <w:r w:rsidRPr="00E76884">
        <w:rPr>
          <w:rFonts w:ascii="Times New Roman" w:hAnsi="Times New Roman"/>
        </w:rPr>
        <w:t xml:space="preserve"> в целях достижения взаимоприемлемого решения.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 xml:space="preserve">10. При не достижении согласия, возникшие разногласия оформляются протоколом, после чего </w:t>
      </w:r>
      <w:r>
        <w:rPr>
          <w:rFonts w:ascii="Times New Roman" w:hAnsi="Times New Roman"/>
        </w:rPr>
        <w:t>руководитель Учреждения</w:t>
      </w:r>
      <w:r w:rsidRPr="00E76884">
        <w:rPr>
          <w:rFonts w:ascii="Times New Roman" w:hAnsi="Times New Roman"/>
        </w:rPr>
        <w:t xml:space="preserve"> имеет право принять локальный нормативный акт.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 w:rsidRPr="00E76884">
        <w:rPr>
          <w:rFonts w:ascii="Times New Roman" w:hAnsi="Times New Roman"/>
        </w:rPr>
        <w:t>11. Локальный нормативный акт, по которому не было достигнуто согласие с первичной профсоюзной организацией</w:t>
      </w:r>
      <w:r>
        <w:rPr>
          <w:rFonts w:ascii="Times New Roman" w:hAnsi="Times New Roman"/>
        </w:rPr>
        <w:t xml:space="preserve"> Учреждения</w:t>
      </w:r>
      <w:r w:rsidRPr="00E76884">
        <w:rPr>
          <w:rFonts w:ascii="Times New Roman" w:hAnsi="Times New Roman"/>
        </w:rPr>
        <w:t>, может быть обжалован последним в соответствующую государственную инспекцию труда или в суд. Первичная профсоюзная организация</w:t>
      </w:r>
      <w:r>
        <w:rPr>
          <w:rFonts w:ascii="Times New Roman" w:hAnsi="Times New Roman"/>
        </w:rPr>
        <w:t xml:space="preserve"> Учреждения</w:t>
      </w:r>
      <w:r w:rsidRPr="00E76884">
        <w:rPr>
          <w:rFonts w:ascii="Times New Roman" w:hAnsi="Times New Roman"/>
        </w:rPr>
        <w:t xml:space="preserve">  также имеет право начать процедуру коллективного трудового спора в порядке, установленном Трудовым кодексом Российской Федерации.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>12. Локальный нормативный акт, по которому не было достигнуто согласие с Родительским комитетом (советом родителей), может быть обжалован в установленном законодательством Российской Федерации порядке.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 xml:space="preserve"> 13. Нормы локальных нормативных актов, ухудшающие положение участников образовательного процесса по сравнению с установленным законодательством, либо принятие локальных нормативных актов с нарушением установленного порядка, не применяются и подлежат отмене </w:t>
      </w:r>
      <w:r>
        <w:rPr>
          <w:rFonts w:ascii="Times New Roman" w:hAnsi="Times New Roman"/>
        </w:rPr>
        <w:t>Учреждением.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E76884">
        <w:rPr>
          <w:rFonts w:ascii="Times New Roman" w:hAnsi="Times New Roman"/>
        </w:rPr>
        <w:t xml:space="preserve">. Руководитель имеет право: 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 xml:space="preserve">1) определять потребность в разработке тех или иных локальных нормативных актов, затрагивающих права и законные интересы обучающихся и их родителей (законных представителей); 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>2) формировать направления внутренней нормотворческой деятельности с учётом мнения других участников образовательных отношений;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 xml:space="preserve"> 3) утверждать локальные нормативные акты в соответствии с принятым в Учреждении порядком, закреплённым в её </w:t>
      </w:r>
      <w:r w:rsidRPr="00E76884">
        <w:rPr>
          <w:rFonts w:ascii="Times New Roman" w:hAnsi="Times New Roman"/>
          <w:szCs w:val="24"/>
        </w:rPr>
        <w:t>У</w:t>
      </w:r>
      <w:r w:rsidRPr="00E76884">
        <w:rPr>
          <w:rFonts w:ascii="Times New Roman" w:hAnsi="Times New Roman"/>
        </w:rPr>
        <w:t xml:space="preserve">ставе; 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 xml:space="preserve">4) привлекать к разработке локальных нормативных актов представителей компетентных сторонних организаций, специалистов и экспертов в определённых областях, связанных с деятельностью Учреждения; 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>5) осуществлять руководство и контроль за разработкой локальных нормативных актов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15</w:t>
      </w:r>
      <w:r w:rsidRPr="00E76884">
        <w:rPr>
          <w:rFonts w:ascii="Times New Roman" w:hAnsi="Times New Roman"/>
        </w:rPr>
        <w:t xml:space="preserve">. Руководитель обязан: 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>1) 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 и их родителей (законных представителей);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 xml:space="preserve"> 2) 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>3) соблюдать права и свободы других участников образовательных отношений.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E76884">
        <w:rPr>
          <w:rFonts w:ascii="Times New Roman" w:hAnsi="Times New Roman"/>
        </w:rPr>
        <w:t>. Родители (законные представители) несовершеннолетних обучающихся имеют право: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 xml:space="preserve">1) 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D4647A" w:rsidRPr="00E76884" w:rsidRDefault="00D4647A" w:rsidP="002B435E">
      <w:pPr>
        <w:pStyle w:val="NoSpacing"/>
        <w:ind w:firstLine="540"/>
        <w:rPr>
          <w:rFonts w:ascii="Times New Roman" w:hAnsi="Times New Roman"/>
          <w:szCs w:val="24"/>
        </w:rPr>
      </w:pPr>
      <w:r w:rsidRPr="00E76884">
        <w:rPr>
          <w:rFonts w:ascii="Times New Roman" w:hAnsi="Times New Roman"/>
        </w:rPr>
        <w:t>2) участвовать разработке и обсуждении локальных нормативных актов, затрагивающих права и законные интересы обучающихся, родителей (законных</w:t>
      </w:r>
      <w:r w:rsidRPr="00E76884">
        <w:rPr>
          <w:rFonts w:ascii="Times New Roman" w:hAnsi="Times New Roman"/>
          <w:szCs w:val="24"/>
        </w:rPr>
        <w:t xml:space="preserve"> </w:t>
      </w:r>
      <w:r w:rsidRPr="00E76884">
        <w:rPr>
          <w:rFonts w:ascii="Times New Roman" w:hAnsi="Times New Roman"/>
        </w:rPr>
        <w:t>представителей) несовершеннолетних обучающихся, высказывать своё мнение, давать предложения и рекомендации;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E76884">
        <w:rPr>
          <w:rFonts w:ascii="Times New Roman" w:hAnsi="Times New Roman"/>
        </w:rPr>
        <w:t xml:space="preserve"> 3) участвовать в установ</w:t>
      </w:r>
      <w:r w:rsidRPr="00986189">
        <w:rPr>
          <w:rFonts w:ascii="Times New Roman" w:hAnsi="Times New Roman"/>
          <w:sz w:val="24"/>
          <w:szCs w:val="24"/>
        </w:rPr>
        <w:t xml:space="preserve">ленном порядке в согласовании локальных нормативных актов; 4) обращаться в комиссию по урегулированию споров между участниками образовательных отношений; 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986189">
        <w:rPr>
          <w:rFonts w:ascii="Times New Roman" w:hAnsi="Times New Roman"/>
          <w:sz w:val="24"/>
          <w:szCs w:val="24"/>
        </w:rPr>
        <w:t>5) обжаловать локальные нормативные акты в установленном законодательством Российской Федерации порядке;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986189">
        <w:rPr>
          <w:rFonts w:ascii="Times New Roman" w:hAnsi="Times New Roman"/>
          <w:sz w:val="24"/>
          <w:szCs w:val="24"/>
        </w:rPr>
        <w:t xml:space="preserve"> 6) отстаивать свои интересы в органах государственной власти и судах;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986189">
        <w:rPr>
          <w:rFonts w:ascii="Times New Roman" w:hAnsi="Times New Roman"/>
          <w:sz w:val="24"/>
          <w:szCs w:val="24"/>
        </w:rPr>
        <w:t xml:space="preserve"> 7) использовать не запрещённые законодательством Российской Федерации иные способы защиты своих прав и законных интересов.</w:t>
      </w:r>
    </w:p>
    <w:p w:rsidR="00D4647A" w:rsidRDefault="00D4647A" w:rsidP="002B435E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986189">
        <w:rPr>
          <w:rFonts w:ascii="Times New Roman" w:hAnsi="Times New Roman"/>
          <w:sz w:val="24"/>
          <w:szCs w:val="24"/>
        </w:rPr>
        <w:t xml:space="preserve">. Родители (законные представители) несовершеннолетних обучающихся обязаны: </w:t>
      </w:r>
    </w:p>
    <w:p w:rsidR="00D4647A" w:rsidRPr="00986189" w:rsidRDefault="00D4647A" w:rsidP="002B435E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986189">
        <w:rPr>
          <w:rFonts w:ascii="Times New Roman" w:hAnsi="Times New Roman"/>
          <w:sz w:val="24"/>
          <w:szCs w:val="24"/>
        </w:rPr>
        <w:t>1) уважать и соблюдать права и свободы других участников образовательных отношен</w:t>
      </w:r>
    </w:p>
    <w:sectPr w:rsidR="00D4647A" w:rsidRPr="00986189" w:rsidSect="005E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189"/>
    <w:rsid w:val="002B435E"/>
    <w:rsid w:val="0045102B"/>
    <w:rsid w:val="00510FDB"/>
    <w:rsid w:val="005E03D8"/>
    <w:rsid w:val="00986189"/>
    <w:rsid w:val="00A27C47"/>
    <w:rsid w:val="00B6082A"/>
    <w:rsid w:val="00BD6E86"/>
    <w:rsid w:val="00CB0772"/>
    <w:rsid w:val="00D4647A"/>
    <w:rsid w:val="00E15BF4"/>
    <w:rsid w:val="00E66197"/>
    <w:rsid w:val="00E76884"/>
    <w:rsid w:val="00EA480B"/>
    <w:rsid w:val="00F743A3"/>
    <w:rsid w:val="00FD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189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98618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6189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986189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86189"/>
    <w:rPr>
      <w:rFonts w:ascii="Arial" w:hAnsi="Arial" w:cs="Times New Roman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9861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3</Pages>
  <Words>1243</Words>
  <Characters>7090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3</cp:revision>
  <dcterms:created xsi:type="dcterms:W3CDTF">2015-10-15T09:11:00Z</dcterms:created>
  <dcterms:modified xsi:type="dcterms:W3CDTF">2015-10-19T23:33:00Z</dcterms:modified>
</cp:coreProperties>
</file>